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92" w:tblpY="3052"/>
        <w:tblOverlap w:val="never"/>
        <w:tblW w:w="144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"/>
        <w:gridCol w:w="917"/>
        <w:gridCol w:w="1302"/>
        <w:gridCol w:w="1203"/>
        <w:gridCol w:w="980"/>
        <w:gridCol w:w="2785"/>
        <w:gridCol w:w="3422"/>
        <w:gridCol w:w="1858"/>
        <w:gridCol w:w="1212"/>
        <w:gridCol w:w="427"/>
      </w:tblGrid>
      <w:tr w14:paraId="07E7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15358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号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37B6F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行政处罚决定书文号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EABEF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案件名称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1B734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违法企业名称或违法自然人姓名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EE11B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法定代表人姓名</w:t>
            </w:r>
          </w:p>
        </w:tc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BEFAC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主要违法事实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6924F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行政处罚的种类和依据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357AF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行政处罚的履行方式和期限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84920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做出处罚的机关名称和日期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40C58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备注</w:t>
            </w:r>
          </w:p>
        </w:tc>
      </w:tr>
      <w:tr w14:paraId="737F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E0229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2C0C2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val="en-US" w:eastAsia="zh-CN"/>
              </w:rPr>
              <w:t>克乌市监处罚〔20</w:t>
            </w:r>
            <w:r>
              <w:rPr>
                <w:rFonts w:hint="default" w:ascii="Times New Roman" w:hAnsi="Times New Roman" w:eastAsia="仿宋_GB2312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val="en-US" w:eastAsia="zh-CN"/>
              </w:rPr>
              <w:t>4〕18号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87EA2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乌尔禾区尚味轩饭馆（祁国花）</w:t>
            </w:r>
            <w:r>
              <w:rPr>
                <w:rFonts w:hint="default" w:ascii="Times New Roman" w:hAnsi="Times New Roman" w:eastAsia="仿宋_GB2312" w:cs="Times New Roman"/>
              </w:rPr>
              <w:t>用超过保质期的食品原料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食品添加剂生产的食品、食品添加剂案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59A7F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乌尔禾区尚味轩饭馆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D7873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祁国花</w:t>
            </w:r>
          </w:p>
        </w:tc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055CE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乌尔禾区尚味轩饭馆用超过保质期的食品原料、食品添加剂生产的食品、食品添加剂的行为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违反了《中华人民共和国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食品安全法》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第三十四条第三项的规定。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C917D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left"/>
              <w:rPr>
                <w:rFonts w:hint="default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处罚种类：罚款。</w:t>
            </w:r>
          </w:p>
          <w:p w14:paraId="56CCBF43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处罚依据：根据《中华人民共和国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食品安全法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》第一百二十四条第（二）项的规定。</w:t>
            </w:r>
            <w:bookmarkStart w:id="0" w:name="_GoBack"/>
            <w:bookmarkEnd w:id="0"/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1B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在接到处罚决定书之日起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十五</w:t>
            </w:r>
            <w:r>
              <w:rPr>
                <w:rFonts w:hint="default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日内将罚没款缴到乌尔禾区工商银行网点逾期不缴纳罚没款的，根据《中华人民共和国行政处罚法》第七十二条第一项的规定，每日按罚款数额的3%加处罚款，并将依法申请人民法院强制执行。</w:t>
            </w:r>
          </w:p>
          <w:p w14:paraId="64F951F1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1A687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60" w:lineRule="atLeast"/>
              <w:ind w:left="0" w:right="0"/>
              <w:jc w:val="center"/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作出处罚的行政机关：乌尔禾区市场监督管理局； 处罚日期：</w:t>
            </w:r>
            <w:r>
              <w:rPr>
                <w:rFonts w:hint="default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4年9月9日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04535">
            <w:pPr>
              <w:jc w:val="center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 w14:paraId="05212C3D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乌尔禾区市场监督管理局行政处罚信息公开表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MjAxNDE4ZWEzM2YwMTZlYTdmYjA0NTI0OTc0ZTMifQ=="/>
  </w:docVars>
  <w:rsids>
    <w:rsidRoot w:val="00000000"/>
    <w:rsid w:val="01A06E9D"/>
    <w:rsid w:val="0C914FC2"/>
    <w:rsid w:val="115134E6"/>
    <w:rsid w:val="12D469A6"/>
    <w:rsid w:val="18493992"/>
    <w:rsid w:val="1A141D7E"/>
    <w:rsid w:val="1ADD6614"/>
    <w:rsid w:val="1C1857EB"/>
    <w:rsid w:val="1E195BB5"/>
    <w:rsid w:val="23C87E61"/>
    <w:rsid w:val="283F3197"/>
    <w:rsid w:val="2BB45A60"/>
    <w:rsid w:val="2BB86A0D"/>
    <w:rsid w:val="2F326AD7"/>
    <w:rsid w:val="2F397E65"/>
    <w:rsid w:val="32821B23"/>
    <w:rsid w:val="348A2F11"/>
    <w:rsid w:val="3C096E11"/>
    <w:rsid w:val="3C5462DE"/>
    <w:rsid w:val="3FD31C10"/>
    <w:rsid w:val="418C02C8"/>
    <w:rsid w:val="4367246E"/>
    <w:rsid w:val="43C024AB"/>
    <w:rsid w:val="471054F8"/>
    <w:rsid w:val="47413903"/>
    <w:rsid w:val="4B46773A"/>
    <w:rsid w:val="4ED82D9F"/>
    <w:rsid w:val="56C360E3"/>
    <w:rsid w:val="59271A19"/>
    <w:rsid w:val="5C02145B"/>
    <w:rsid w:val="5C390BF5"/>
    <w:rsid w:val="5D415FB3"/>
    <w:rsid w:val="5DB91FED"/>
    <w:rsid w:val="5E421FE3"/>
    <w:rsid w:val="6008051B"/>
    <w:rsid w:val="65766A16"/>
    <w:rsid w:val="65896749"/>
    <w:rsid w:val="65990F7D"/>
    <w:rsid w:val="65AE61B0"/>
    <w:rsid w:val="675D7E8D"/>
    <w:rsid w:val="6B4A0729"/>
    <w:rsid w:val="6CE32BE3"/>
    <w:rsid w:val="6CF52916"/>
    <w:rsid w:val="6FA44EFF"/>
    <w:rsid w:val="748051BB"/>
    <w:rsid w:val="75A1363B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TML Definition"/>
    <w:basedOn w:val="4"/>
    <w:qFormat/>
    <w:uiPriority w:val="0"/>
  </w:style>
  <w:style w:type="character" w:styleId="7">
    <w:name w:val="HTML Variable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styleId="10">
    <w:name w:val="HTML Cite"/>
    <w:basedOn w:val="4"/>
    <w:qFormat/>
    <w:uiPriority w:val="0"/>
  </w:style>
  <w:style w:type="character" w:customStyle="1" w:styleId="11">
    <w:name w:val="dd"/>
    <w:basedOn w:val="4"/>
    <w:uiPriority w:val="0"/>
    <w:rPr>
      <w:b/>
      <w:bCs/>
      <w:sz w:val="42"/>
      <w:szCs w:val="42"/>
    </w:rPr>
  </w:style>
  <w:style w:type="character" w:customStyle="1" w:styleId="12">
    <w:name w:val="hover16"/>
    <w:basedOn w:val="4"/>
    <w:qFormat/>
    <w:uiPriority w:val="0"/>
    <w:rPr>
      <w:shd w:val="clear" w:fill="929292"/>
    </w:rPr>
  </w:style>
  <w:style w:type="character" w:customStyle="1" w:styleId="13">
    <w:name w:val="yyyy"/>
    <w:basedOn w:val="4"/>
    <w:qFormat/>
    <w:uiPriority w:val="0"/>
    <w:rPr>
      <w:color w:val="ABABAB"/>
    </w:rPr>
  </w:style>
  <w:style w:type="character" w:customStyle="1" w:styleId="14">
    <w:name w:val="mmdd"/>
    <w:basedOn w:val="4"/>
    <w:qFormat/>
    <w:uiPriority w:val="0"/>
    <w:rPr>
      <w:sz w:val="23"/>
      <w:szCs w:val="23"/>
    </w:rPr>
  </w:style>
  <w:style w:type="character" w:customStyle="1" w:styleId="15">
    <w:name w:val="a_p_2"/>
    <w:basedOn w:val="4"/>
    <w:uiPriority w:val="0"/>
  </w:style>
  <w:style w:type="character" w:customStyle="1" w:styleId="16">
    <w:name w:val="a_p_21"/>
    <w:basedOn w:val="4"/>
    <w:qFormat/>
    <w:uiPriority w:val="0"/>
    <w:rPr>
      <w:sz w:val="27"/>
      <w:szCs w:val="27"/>
    </w:rPr>
  </w:style>
  <w:style w:type="character" w:customStyle="1" w:styleId="17">
    <w:name w:val="a_p_3"/>
    <w:basedOn w:val="4"/>
    <w:qFormat/>
    <w:uiPriority w:val="0"/>
    <w:rPr>
      <w:sz w:val="27"/>
      <w:szCs w:val="27"/>
    </w:rPr>
  </w:style>
  <w:style w:type="character" w:customStyle="1" w:styleId="18">
    <w:name w:val="yyyymm"/>
    <w:basedOn w:val="4"/>
    <w:qFormat/>
    <w:uiPriority w:val="0"/>
    <w:rPr>
      <w:color w:val="999999"/>
    </w:rPr>
  </w:style>
  <w:style w:type="character" w:customStyle="1" w:styleId="19">
    <w:name w:val="yyyymm1"/>
    <w:basedOn w:val="4"/>
    <w:qFormat/>
    <w:uiPriority w:val="0"/>
    <w:rPr>
      <w:color w:val="1864C2"/>
    </w:rPr>
  </w:style>
  <w:style w:type="character" w:customStyle="1" w:styleId="20">
    <w:name w:val="a_p_1"/>
    <w:basedOn w:val="4"/>
    <w:qFormat/>
    <w:uiPriority w:val="0"/>
    <w:rPr>
      <w:sz w:val="27"/>
      <w:szCs w:val="27"/>
    </w:rPr>
  </w:style>
  <w:style w:type="character" w:customStyle="1" w:styleId="21">
    <w:name w:val="layui-laypage-curr"/>
    <w:basedOn w:val="4"/>
    <w:uiPriority w:val="0"/>
  </w:style>
  <w:style w:type="character" w:customStyle="1" w:styleId="22">
    <w:name w:val="ul_li_a_1"/>
    <w:basedOn w:val="4"/>
    <w:uiPriority w:val="0"/>
    <w:rPr>
      <w:b/>
      <w:bCs/>
      <w:color w:val="FFFFFF"/>
    </w:rPr>
  </w:style>
  <w:style w:type="character" w:customStyle="1" w:styleId="23">
    <w:name w:val="exap"/>
    <w:basedOn w:val="4"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381</Characters>
  <Lines>0</Lines>
  <Paragraphs>0</Paragraphs>
  <TotalTime>11</TotalTime>
  <ScaleCrop>false</ScaleCrop>
  <LinksUpToDate>false</LinksUpToDate>
  <CharactersWithSpaces>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大脸猫</cp:lastModifiedBy>
  <dcterms:modified xsi:type="dcterms:W3CDTF">2024-09-20T08:33:03Z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025D7D974A5A4B69A3CBE9573C9FF955_13</vt:lpwstr>
  </property>
</Properties>
</file>